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6570C9" w:rsidRPr="006570C9" w14:paraId="1F123D94" w14:textId="77777777" w:rsidTr="006570C9">
        <w:tc>
          <w:tcPr>
            <w:tcW w:w="3539" w:type="dxa"/>
          </w:tcPr>
          <w:p w14:paraId="21C82654" w14:textId="77777777" w:rsidR="006570C9" w:rsidRDefault="006570C9">
            <w:pPr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</w:t>
            </w:r>
          </w:p>
          <w:p w14:paraId="167326FB" w14:textId="77777777" w:rsidR="006570C9" w:rsidRDefault="006570C9">
            <w:pPr>
              <w:spacing w:line="240" w:lineRule="auto"/>
              <w:rPr>
                <w:sz w:val="20"/>
                <w:lang w:val="ru-RU"/>
              </w:rPr>
            </w:pPr>
          </w:p>
          <w:p w14:paraId="5AAB2E95" w14:textId="77777777" w:rsidR="006570C9" w:rsidRDefault="006570C9">
            <w:pPr>
              <w:spacing w:line="240" w:lineRule="auto"/>
              <w:rPr>
                <w:sz w:val="20"/>
                <w:lang w:val="ru-RU"/>
              </w:rPr>
            </w:pPr>
          </w:p>
          <w:p w14:paraId="7426DF95" w14:textId="77777777" w:rsidR="006570C9" w:rsidRDefault="006570C9">
            <w:pPr>
              <w:spacing w:line="240" w:lineRule="auto"/>
              <w:rPr>
                <w:sz w:val="20"/>
                <w:lang w:val="ru-RU"/>
              </w:rPr>
            </w:pPr>
          </w:p>
          <w:p w14:paraId="125C4A5F" w14:textId="77777777" w:rsidR="006570C9" w:rsidRDefault="006570C9">
            <w:pPr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799DE012" w14:textId="77777777" w:rsidR="006570C9" w:rsidRDefault="006570C9">
            <w:pPr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Дата: </w:t>
            </w:r>
          </w:p>
          <w:sdt>
            <w:sdtPr>
              <w:rPr>
                <w:sz w:val="20"/>
                <w:highlight w:val="lightGray"/>
                <w:lang w:val="ru-RU"/>
              </w:rPr>
              <w:id w:val="-1883081769"/>
              <w:placeholder>
                <w:docPart w:val="0967D3E17BDB4662ADFB66882D33940B"/>
              </w:placeholder>
              <w:showingPlcHdr/>
              <w:date w:fullDate="2021-11-08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p w14:paraId="38AA1045" w14:textId="77777777" w:rsidR="006570C9" w:rsidRDefault="006570C9">
                <w:pPr>
                  <w:spacing w:line="240" w:lineRule="auto"/>
                  <w:rPr>
                    <w:sz w:val="20"/>
                    <w:lang w:val="ru-RU"/>
                  </w:rPr>
                </w:pPr>
                <w:r>
                  <w:rPr>
                    <w:rStyle w:val="a3"/>
                  </w:rPr>
                  <w:t>Клацніть або торкніться тут, щоб ввести дату.</w:t>
                </w:r>
              </w:p>
            </w:sdtContent>
          </w:sdt>
        </w:tc>
        <w:tc>
          <w:tcPr>
            <w:tcW w:w="6095" w:type="dxa"/>
            <w:hideMark/>
          </w:tcPr>
          <w:p w14:paraId="6F3EF91C" w14:textId="77777777" w:rsidR="006570C9" w:rsidRDefault="006570C9">
            <w:pPr>
              <w:tabs>
                <w:tab w:val="left" w:pos="6384"/>
              </w:tabs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ДИРЕКТОРУ                   </w:t>
            </w:r>
          </w:p>
          <w:p w14:paraId="5DE7A367" w14:textId="77777777" w:rsidR="006570C9" w:rsidRDefault="006570C9">
            <w:pPr>
              <w:tabs>
                <w:tab w:val="left" w:pos="6384"/>
              </w:tabs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ТОВ «Київський експертно-дослідний центр» </w:t>
            </w:r>
          </w:p>
          <w:p w14:paraId="1A74868E" w14:textId="77777777" w:rsidR="006570C9" w:rsidRDefault="006570C9">
            <w:pPr>
              <w:tabs>
                <w:tab w:val="left" w:pos="6384"/>
              </w:tabs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Рильчук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Г.І.</w:t>
            </w:r>
          </w:p>
          <w:p w14:paraId="035AAACA" w14:textId="77777777" w:rsidR="006570C9" w:rsidRDefault="006570C9">
            <w:pPr>
              <w:tabs>
                <w:tab w:val="left" w:pos="6384"/>
              </w:tabs>
              <w:spacing w:line="240" w:lineRule="auto"/>
              <w:ind w:right="-1614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                                                                        </w:t>
            </w:r>
          </w:p>
          <w:p w14:paraId="4856B982" w14:textId="77777777" w:rsidR="006570C9" w:rsidRDefault="006570C9">
            <w:pPr>
              <w:spacing w:line="240" w:lineRule="auto"/>
              <w:ind w:right="-1614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ЗАМОВНИК:</w:t>
            </w:r>
          </w:p>
          <w:p w14:paraId="42179DEC" w14:textId="77777777" w:rsidR="006570C9" w:rsidRDefault="006570C9">
            <w:pPr>
              <w:spacing w:line="240" w:lineRule="auto"/>
              <w:ind w:right="27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ПІБ______________________________________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телефон: _________________________________</w:t>
            </w:r>
          </w:p>
        </w:tc>
      </w:tr>
    </w:tbl>
    <w:p w14:paraId="19D11E40" w14:textId="77777777" w:rsidR="006E02A2" w:rsidRDefault="006E02A2" w:rsidP="00657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6823BAB" w14:textId="77777777" w:rsidR="006570C9" w:rsidRDefault="006570C9" w:rsidP="00657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 А Я В А</w:t>
      </w:r>
    </w:p>
    <w:p w14:paraId="4D37CE5C" w14:textId="77777777" w:rsidR="006570C9" w:rsidRDefault="006570C9" w:rsidP="006570C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0"/>
          <w:lang w:eastAsia="ru-RU"/>
        </w:rPr>
      </w:pPr>
      <w:r>
        <w:rPr>
          <w:rFonts w:ascii="Georgia" w:eastAsia="Times New Roman" w:hAnsi="Georgia" w:cs="Times New Roman"/>
          <w:b/>
          <w:bCs/>
          <w:sz w:val="20"/>
          <w:lang w:eastAsia="ru-RU"/>
        </w:rPr>
        <w:t>про проведення лінгвістичного (мовознавчого) дослідження щодо ідентичності документальних записів</w:t>
      </w:r>
      <w:r>
        <w:rPr>
          <w:rFonts w:ascii="Georgia" w:eastAsia="Times New Roman" w:hAnsi="Georgia" w:cs="Times New Roman"/>
          <w:b/>
          <w:bCs/>
          <w:sz w:val="20"/>
          <w:lang w:eastAsia="ru-RU"/>
        </w:rPr>
        <w:br/>
      </w:r>
      <w:r>
        <w:rPr>
          <w:rFonts w:ascii="Georgia" w:eastAsia="Times New Roman" w:hAnsi="Georgia" w:cs="Times New Roman"/>
          <w:bCs/>
          <w:sz w:val="20"/>
          <w:lang w:eastAsia="ru-RU"/>
        </w:rPr>
        <w:t>(після підписання набуває сили ДОГОВОРУ)</w:t>
      </w:r>
    </w:p>
    <w:p w14:paraId="70F484F2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14:paraId="6F9D3CD6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провести лінгвістичне (мовознавче) дослідження на вирішення якого поставити наступні питання: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E33C092" w14:textId="60E39DFF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Чи є лінгвістично ідентичними записів прізвища, імені та ін. </w:t>
      </w:r>
      <w:r w:rsidR="00B30403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наприклад: Олена-</w:t>
      </w:r>
      <w:proofErr w:type="spellStart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Лєна</w:t>
      </w:r>
      <w:proofErr w:type="spellEnd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Матковська-Матківська</w:t>
      </w:r>
      <w:proofErr w:type="spellEnd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Явдокимівна-Євдокімівна</w:t>
      </w:r>
      <w:proofErr w:type="spellEnd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 xml:space="preserve"> і </w:t>
      </w:r>
      <w:proofErr w:type="spellStart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т.ін</w:t>
      </w:r>
      <w:proofErr w:type="spellEnd"/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) _________________________________________________________________________________________________________________________________</w:t>
      </w:r>
      <w:r w:rsidR="005400E3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_____________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___.</w:t>
      </w:r>
    </w:p>
    <w:p w14:paraId="226F915C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Даю згоду на обробку моїх персональних даних у документах,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скан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-копії яких додаю.</w:t>
      </w:r>
    </w:p>
    <w:p w14:paraId="2D2834B0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Експертний висновок прошу надати в одному оригінальному примірнику.</w:t>
      </w:r>
    </w:p>
    <w:p w14:paraId="7A7A1B9A" w14:textId="77777777" w:rsidR="00B30403" w:rsidRDefault="006570C9" w:rsidP="00B30403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Висновок прошу надіслати «Новою поштою» (за рахунок отримувача) на _____________________________________________________________________ </w:t>
      </w:r>
    </w:p>
    <w:p w14:paraId="3981D0B7" w14:textId="77777777" w:rsidR="006570C9" w:rsidRPr="00B30403" w:rsidRDefault="006570C9" w:rsidP="00B30403">
      <w:pPr>
        <w:spacing w:after="0" w:line="240" w:lineRule="auto"/>
        <w:ind w:firstLine="708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30403">
        <w:rPr>
          <w:rFonts w:ascii="Times New Roman" w:hAnsi="Times New Roman"/>
          <w:bCs/>
          <w:i/>
          <w:color w:val="000000"/>
          <w:sz w:val="24"/>
          <w:szCs w:val="24"/>
        </w:rPr>
        <w:t>(вказати населений пункт, номер відділення, прізвище, ім’я і мобільний телефон)</w:t>
      </w:r>
    </w:p>
    <w:p w14:paraId="4430DA5E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</w:p>
    <w:p w14:paraId="2136127B" w14:textId="77777777" w:rsidR="006570C9" w:rsidRP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70C9">
        <w:rPr>
          <w:rFonts w:ascii="Times New Roman" w:hAnsi="Times New Roman"/>
          <w:bCs/>
          <w:color w:val="000000"/>
          <w:sz w:val="28"/>
          <w:szCs w:val="28"/>
        </w:rPr>
        <w:t>«___»_____2022р.</w:t>
      </w:r>
    </w:p>
    <w:p w14:paraId="326FB35B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</w:t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>Виконавець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___________(підпис) </w:t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>Замовник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__________(підпис)</w:t>
      </w:r>
    </w:p>
    <w:p w14:paraId="02406628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</w:p>
    <w:p w14:paraId="7B9BB391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</w:p>
    <w:p w14:paraId="1F44B3DF" w14:textId="77777777" w:rsidR="006570C9" w:rsidRDefault="006570C9" w:rsidP="006570C9">
      <w:pPr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АКТ ВИКОНАНИХ РОБІТ</w:t>
      </w:r>
    </w:p>
    <w:p w14:paraId="29B535AC" w14:textId="67C13EAB" w:rsidR="00B30403" w:rsidRDefault="006570C9" w:rsidP="006570C9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Експертний висновок </w:t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>щодо ідентичності документальних записів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надано замовнику.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Вартість експертизи становить </w:t>
      </w:r>
      <w:r w:rsidR="005400E3">
        <w:rPr>
          <w:rFonts w:ascii="Times New Roman" w:hAnsi="Times New Roman"/>
          <w:bCs/>
          <w:color w:val="000000"/>
          <w:sz w:val="28"/>
          <w:szCs w:val="28"/>
          <w:lang w:val="en-US"/>
        </w:rPr>
        <w:t>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грн.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>Зауважень і претензій щодо наданої послуги і оплати замовник і виконавець один до одного не мають</w:t>
      </w:r>
    </w:p>
    <w:p w14:paraId="27D8E226" w14:textId="77777777" w:rsidR="00B30403" w:rsidRDefault="00B30403" w:rsidP="006570C9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</w:p>
    <w:p w14:paraId="46689D67" w14:textId="77777777" w:rsidR="00B30403" w:rsidRDefault="00B30403" w:rsidP="00B30403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</w:t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>Виконавець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___________(підпис) </w:t>
      </w:r>
      <w:r w:rsidRPr="006570C9">
        <w:rPr>
          <w:rFonts w:ascii="Times New Roman" w:hAnsi="Times New Roman"/>
          <w:bCs/>
          <w:color w:val="000000"/>
          <w:sz w:val="28"/>
          <w:szCs w:val="28"/>
        </w:rPr>
        <w:t>Замовник</w:t>
      </w:r>
      <w:r>
        <w:rPr>
          <w:rFonts w:ascii="Times New Roman" w:hAnsi="Times New Roman"/>
          <w:bCs/>
          <w:i/>
          <w:color w:val="000000"/>
          <w:sz w:val="28"/>
          <w:szCs w:val="28"/>
        </w:rPr>
        <w:t>__________(підпис)</w:t>
      </w:r>
    </w:p>
    <w:p w14:paraId="366B4AD7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4D22EC74" w14:textId="77777777" w:rsidR="006570C9" w:rsidRDefault="006570C9" w:rsidP="006570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ОРИГІНАЛ ЗАЯВИ ЗОБОВ’ЯЗУЮСЬ НАПРАВИТИ НА ВАШУ АДРЕСУ: </w:t>
      </w:r>
    </w:p>
    <w:p w14:paraId="4FD5E985" w14:textId="77777777" w:rsidR="006570C9" w:rsidRDefault="006570C9" w:rsidP="006570C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5C6C62D0" w14:textId="3E6E0A16" w:rsidR="00B30403" w:rsidRDefault="006570C9" w:rsidP="006570C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Директору ТОВ «Київський експертно-дослідний центр» </w:t>
      </w:r>
      <w:proofErr w:type="spellStart"/>
      <w:r w:rsidR="00ED4731">
        <w:rPr>
          <w:rFonts w:ascii="Times New Roman" w:hAnsi="Times New Roman" w:cs="Times New Roman"/>
          <w:b/>
          <w:color w:val="000000"/>
          <w:sz w:val="24"/>
          <w:szCs w:val="28"/>
        </w:rPr>
        <w:t>Рильчук</w:t>
      </w:r>
      <w:proofErr w:type="spellEnd"/>
      <w:r w:rsidR="00ED4731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Г.І. </w:t>
      </w:r>
    </w:p>
    <w:p w14:paraId="4517BB0D" w14:textId="1E964E1B" w:rsidR="006570C9" w:rsidRDefault="00ED4731" w:rsidP="006570C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D4731"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  <w:t>або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="006570C9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Укрпоштою: провулок Рильський, 10, офіс 14, м. Київ, 01601, Україна </w:t>
      </w:r>
    </w:p>
    <w:p w14:paraId="3A6FB45F" w14:textId="71DC77A7" w:rsidR="006570C9" w:rsidRDefault="00ED4731" w:rsidP="006570C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D4731">
        <w:rPr>
          <w:rFonts w:ascii="Times New Roman" w:hAnsi="Times New Roman" w:cs="Times New Roman"/>
          <w:bCs/>
          <w:i/>
          <w:iCs/>
          <w:color w:val="000000"/>
          <w:sz w:val="24"/>
          <w:szCs w:val="28"/>
        </w:rPr>
        <w:t>або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="006570C9">
        <w:rPr>
          <w:rFonts w:ascii="Times New Roman" w:hAnsi="Times New Roman" w:cs="Times New Roman"/>
          <w:b/>
          <w:color w:val="000000"/>
          <w:sz w:val="24"/>
          <w:szCs w:val="28"/>
        </w:rPr>
        <w:t>Новою поштою: Київ, відділення № 1</w:t>
      </w:r>
      <w:r w:rsidR="00B3040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39, </w:t>
      </w:r>
      <w:proofErr w:type="spellStart"/>
      <w:r w:rsidR="00B30403">
        <w:rPr>
          <w:rFonts w:ascii="Times New Roman" w:hAnsi="Times New Roman" w:cs="Times New Roman"/>
          <w:b/>
          <w:color w:val="000000"/>
          <w:sz w:val="24"/>
          <w:szCs w:val="28"/>
        </w:rPr>
        <w:t>Терехова</w:t>
      </w:r>
      <w:proofErr w:type="spellEnd"/>
      <w:r w:rsidR="00B3040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Анна</w:t>
      </w:r>
      <w:r w:rsidR="006570C9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(за рахунок відправника)</w:t>
      </w:r>
    </w:p>
    <w:p w14:paraId="6A676166" w14:textId="77777777" w:rsidR="00302007" w:rsidRPr="00B30403" w:rsidRDefault="006570C9" w:rsidP="00B304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тел.: +38 (067) 153-20-47, (044) 362-29-45</w:t>
      </w:r>
    </w:p>
    <w:sectPr w:rsidR="00302007" w:rsidRPr="00B30403" w:rsidSect="005400E3">
      <w:pgSz w:w="12240" w:h="15840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98D"/>
    <w:rsid w:val="001B18D4"/>
    <w:rsid w:val="00302007"/>
    <w:rsid w:val="005400E3"/>
    <w:rsid w:val="006570C9"/>
    <w:rsid w:val="006E02A2"/>
    <w:rsid w:val="0098198D"/>
    <w:rsid w:val="00AC79DE"/>
    <w:rsid w:val="00B30403"/>
    <w:rsid w:val="00E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51F2"/>
  <w15:chartTrackingRefBased/>
  <w15:docId w15:val="{8FAE41DA-F06E-44A0-9C13-2156C391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C9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70C9"/>
    <w:rPr>
      <w:color w:val="808080"/>
    </w:rPr>
  </w:style>
  <w:style w:type="table" w:styleId="a4">
    <w:name w:val="Table Grid"/>
    <w:basedOn w:val="a1"/>
    <w:uiPriority w:val="39"/>
    <w:rsid w:val="006570C9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67D3E17BDB4662ADFB66882D3394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CE1B6F-4470-43CC-92CD-45AAC1EC5F71}"/>
      </w:docPartPr>
      <w:docPartBody>
        <w:p w:rsidR="001F7BE7" w:rsidRDefault="007B1D6D" w:rsidP="007B1D6D">
          <w:pPr>
            <w:pStyle w:val="0967D3E17BDB4662ADFB66882D33940B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6D"/>
    <w:rsid w:val="001F7BE7"/>
    <w:rsid w:val="002B222F"/>
    <w:rsid w:val="00612E51"/>
    <w:rsid w:val="007B1D6D"/>
    <w:rsid w:val="00E4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1D6D"/>
  </w:style>
  <w:style w:type="paragraph" w:customStyle="1" w:styleId="0967D3E17BDB4662ADFB66882D33940B">
    <w:name w:val="0967D3E17BDB4662ADFB66882D33940B"/>
    <w:rsid w:val="007B1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1713</Characters>
  <Application>Microsoft Office Word</Application>
  <DocSecurity>0</DocSecurity>
  <Lines>114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Lenovo</cp:lastModifiedBy>
  <cp:revision>2</cp:revision>
  <dcterms:created xsi:type="dcterms:W3CDTF">2022-02-02T11:32:00Z</dcterms:created>
  <dcterms:modified xsi:type="dcterms:W3CDTF">2022-02-02T11:32:00Z</dcterms:modified>
</cp:coreProperties>
</file>